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0" w:rsidRPr="00022203" w:rsidRDefault="00BB5000" w:rsidP="00BB5000">
      <w:pPr>
        <w:pStyle w:val="a3"/>
        <w:shd w:val="clear" w:color="auto" w:fill="FFFFFF"/>
        <w:spacing w:before="0" w:beforeAutospacing="0" w:after="120" w:afterAutospacing="0"/>
        <w:jc w:val="center"/>
        <w:rPr>
          <w:color w:val="666666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Структурное подразделение – детский сад МКОУ СОШ №1, Чулымского района</w:t>
      </w: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1B1C2A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1B1C2A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32"/>
          <w:szCs w:val="32"/>
        </w:rPr>
      </w:pPr>
    </w:p>
    <w:p w:rsidR="00BB5000" w:rsidRPr="00F934B4" w:rsidRDefault="00BB5000" w:rsidP="00BB50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32323"/>
          <w:sz w:val="48"/>
          <w:szCs w:val="48"/>
        </w:rPr>
      </w:pPr>
      <w:r w:rsidRPr="00F934B4">
        <w:rPr>
          <w:rFonts w:ascii="Times New Roman" w:hAnsi="Times New Roman" w:cs="Times New Roman"/>
          <w:bCs w:val="0"/>
          <w:color w:val="232323"/>
          <w:sz w:val="48"/>
          <w:szCs w:val="48"/>
        </w:rPr>
        <w:t>Консультация "Взаимосвязь развитие речи и мышления дошкольников "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</w:t>
      </w:r>
      <w:r w:rsidR="00534A1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                                            </w:t>
      </w:r>
      <w:r w:rsidR="00534A13">
        <w:rPr>
          <w:bCs/>
          <w:color w:val="000000"/>
          <w:sz w:val="32"/>
          <w:szCs w:val="32"/>
        </w:rPr>
        <w:t xml:space="preserve">           </w:t>
      </w:r>
      <w:r>
        <w:rPr>
          <w:bCs/>
          <w:color w:val="000000"/>
          <w:sz w:val="32"/>
          <w:szCs w:val="32"/>
        </w:rPr>
        <w:t xml:space="preserve">воспитатель  </w:t>
      </w:r>
      <w:proofErr w:type="spellStart"/>
      <w:r>
        <w:rPr>
          <w:bCs/>
          <w:color w:val="000000"/>
          <w:sz w:val="32"/>
          <w:szCs w:val="32"/>
        </w:rPr>
        <w:t>Лисина</w:t>
      </w:r>
      <w:proofErr w:type="spellEnd"/>
      <w:r>
        <w:rPr>
          <w:bCs/>
          <w:color w:val="000000"/>
          <w:sz w:val="32"/>
          <w:szCs w:val="32"/>
        </w:rPr>
        <w:t xml:space="preserve"> Л.М.</w:t>
      </w: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32"/>
          <w:szCs w:val="32"/>
        </w:rPr>
      </w:pP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lastRenderedPageBreak/>
        <w:t>Лучше умственной зарядки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Нет для взрослых и детей: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Кто играет с нами в прятки,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Тот становится умней.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Исключительно важная особенность мышления – это неразрывная связь с речью. Тесная связь мышления с речью, находит свое выражение</w:t>
      </w:r>
      <w:r>
        <w:rPr>
          <w:bCs/>
          <w:color w:val="000000"/>
          <w:sz w:val="32"/>
          <w:szCs w:val="32"/>
        </w:rPr>
        <w:t xml:space="preserve">, </w:t>
      </w:r>
      <w:r w:rsidRPr="00785682">
        <w:rPr>
          <w:bCs/>
          <w:color w:val="000000"/>
          <w:sz w:val="32"/>
          <w:szCs w:val="32"/>
        </w:rPr>
        <w:t xml:space="preserve"> прежде всего в том, что мысли всегда облекаются в речевую форму. Мы всегда думаем словами, то есть мы не можем мыслить, не произнося ни слова. С помощью специальных приборов, регулирующих мышечные сокращения, отмечено, что во время протекания мыслительного процесса отмечается движение голосового аппарата, хотя человек этого не замечает.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Следует отметить, что речь является орудием мышления. Так взрослые и дети гораздо лучше решают задачи, если формулируют их вслух.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 xml:space="preserve">Не смотря на тесное взаимодействие мышления и речи, эти два феномена не </w:t>
      </w:r>
      <w:proofErr w:type="gramStart"/>
      <w:r w:rsidRPr="00785682">
        <w:rPr>
          <w:bCs/>
          <w:color w:val="000000"/>
          <w:sz w:val="32"/>
          <w:szCs w:val="32"/>
        </w:rPr>
        <w:t>одно и тоже</w:t>
      </w:r>
      <w:proofErr w:type="gramEnd"/>
      <w:r w:rsidRPr="00785682">
        <w:rPr>
          <w:bCs/>
          <w:color w:val="000000"/>
          <w:sz w:val="32"/>
          <w:szCs w:val="32"/>
        </w:rPr>
        <w:t>. Мыслить – это не значит говорить вслух или про себя. Свидетельством этому служит возможность высказывания одной и той же мысли разным словами, а так же то, что мы не всегда находим нужные слова, чтобы выразить свою мысль. Несмотря на то, что возникшая у нас мысль нам самим понятна, часто для ее выражения мы не можем найти подходящее слово. Однако, знание слова, обозначающего понятие, помогает человеку оперировать этим понятием, то есть мыслить.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Таким образом, на практике мышления, как отдельного психического процесса не существует. Мышление присутствует во всех других познавательных психических процессах. В том числе в восприятии, внимании, воображении, памяти, речи.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Различные игры, конструирование, рисование, лепка, чтение общение, необходимая коррекционная речевая деятельность, то есть все то, чем ребенок занимается до школы, развивает у него мыслительные операции.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Нормальное, (своевременное и правильное) речевое развитие ребенка позволяет ему постоянно усваивать новые понятия, расширять запас знаний и представлений об окружающем.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Самый благоприятный период для развития интеллектуальных и творческих способностей детей – это период от 3 до 9 лет. Именно тогда необходимо приложить максимум усилий для развития речи, восприятия, памяти, внимания, мышления.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lastRenderedPageBreak/>
        <w:t>Упражнения, развивающие мышление.</w:t>
      </w:r>
    </w:p>
    <w:p w:rsidR="00BB5000" w:rsidRPr="00785682" w:rsidRDefault="00BB5000" w:rsidP="00BB50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32"/>
          <w:szCs w:val="32"/>
        </w:rPr>
      </w:pPr>
      <w:r w:rsidRPr="00785682">
        <w:rPr>
          <w:bCs/>
          <w:color w:val="FF0000"/>
          <w:sz w:val="32"/>
          <w:szCs w:val="32"/>
        </w:rPr>
        <w:t>Подберите обобщающее понятие.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Морковь, капуста, картофель, лук – овощи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Лето, зима, весна, осень – времена года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Яблоня, береза, тополь, сосна - деревья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Кукла, машинка, юла, конструктор – игрушки.</w:t>
      </w:r>
    </w:p>
    <w:p w:rsidR="00BB5000" w:rsidRPr="00785682" w:rsidRDefault="00BB5000" w:rsidP="00BB5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32"/>
          <w:szCs w:val="32"/>
        </w:rPr>
      </w:pPr>
      <w:r w:rsidRPr="00785682">
        <w:rPr>
          <w:bCs/>
          <w:color w:val="FF0000"/>
          <w:sz w:val="32"/>
          <w:szCs w:val="32"/>
        </w:rPr>
        <w:t>«Закончи предложение»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color w:val="000000"/>
          <w:sz w:val="32"/>
          <w:szCs w:val="32"/>
        </w:rPr>
        <w:t>•</w:t>
      </w:r>
      <w:r w:rsidRPr="00785682">
        <w:rPr>
          <w:bCs/>
          <w:color w:val="000000"/>
          <w:sz w:val="32"/>
          <w:szCs w:val="32"/>
        </w:rPr>
        <w:t xml:space="preserve"> На участке детского сада все растения летом засохли, потому что…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color w:val="000000"/>
          <w:sz w:val="32"/>
          <w:szCs w:val="32"/>
        </w:rPr>
        <w:t>•</w:t>
      </w:r>
      <w:r w:rsidRPr="00785682">
        <w:rPr>
          <w:bCs/>
          <w:color w:val="000000"/>
          <w:sz w:val="32"/>
          <w:szCs w:val="32"/>
        </w:rPr>
        <w:t xml:space="preserve"> Башня, которую строил мальчик, развалилась, потому что…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color w:val="000000"/>
          <w:sz w:val="32"/>
          <w:szCs w:val="32"/>
        </w:rPr>
        <w:t>•</w:t>
      </w:r>
      <w:r w:rsidRPr="00785682">
        <w:rPr>
          <w:bCs/>
          <w:color w:val="000000"/>
          <w:sz w:val="32"/>
          <w:szCs w:val="32"/>
        </w:rPr>
        <w:t xml:space="preserve"> С Сашей никто из детей не хотел играть, потому что…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color w:val="000000"/>
          <w:sz w:val="32"/>
          <w:szCs w:val="32"/>
        </w:rPr>
        <w:t>•</w:t>
      </w:r>
      <w:r w:rsidRPr="00785682">
        <w:rPr>
          <w:bCs/>
          <w:color w:val="000000"/>
          <w:sz w:val="32"/>
          <w:szCs w:val="32"/>
        </w:rPr>
        <w:t xml:space="preserve"> Солнце сильно греет</w:t>
      </w:r>
      <w:proofErr w:type="gramStart"/>
      <w:r w:rsidRPr="00785682">
        <w:rPr>
          <w:bCs/>
          <w:color w:val="000000"/>
          <w:sz w:val="32"/>
          <w:szCs w:val="32"/>
        </w:rPr>
        <w:t xml:space="preserve"> ,</w:t>
      </w:r>
      <w:proofErr w:type="gramEnd"/>
      <w:r w:rsidRPr="00785682">
        <w:rPr>
          <w:bCs/>
          <w:color w:val="000000"/>
          <w:sz w:val="32"/>
          <w:szCs w:val="32"/>
        </w:rPr>
        <w:t xml:space="preserve"> потому что…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color w:val="000000"/>
          <w:sz w:val="32"/>
          <w:szCs w:val="32"/>
        </w:rPr>
        <w:t>•</w:t>
      </w:r>
      <w:r w:rsidRPr="00785682">
        <w:rPr>
          <w:bCs/>
          <w:color w:val="000000"/>
          <w:sz w:val="32"/>
          <w:szCs w:val="32"/>
        </w:rPr>
        <w:t xml:space="preserve"> Мама улыбнулась, потому что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color w:val="000000"/>
          <w:sz w:val="32"/>
          <w:szCs w:val="32"/>
        </w:rPr>
        <w:t>•</w:t>
      </w:r>
      <w:r w:rsidRPr="00785682">
        <w:rPr>
          <w:bCs/>
          <w:color w:val="000000"/>
          <w:sz w:val="32"/>
          <w:szCs w:val="32"/>
        </w:rPr>
        <w:t xml:space="preserve"> Машины резко затормозили…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Как нельзя сравнивать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Обсудите с ребенком, в чем здесь ошибка?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1) У бабочки крылья цветные, а у стрекозы прозрачные.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цвет и качество (прозрачность).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2) Лягушка зеленая, а крокодил большой.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цвет и размер.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3) Дерево высокое, а куст красивый.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высота и красота.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4) У Наташи платье голубое, а у Светы короткое.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цвет и длина.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5) У Тани карие глаза, а Вика курносая.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цвет глаз и форма носа.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6) Эта горка пологая, а эта высокая.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высота и крутизна.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 xml:space="preserve">7) </w:t>
      </w:r>
      <w:proofErr w:type="spellStart"/>
      <w:r w:rsidRPr="00785682">
        <w:rPr>
          <w:bCs/>
          <w:color w:val="000000"/>
          <w:sz w:val="32"/>
          <w:szCs w:val="32"/>
        </w:rPr>
        <w:t>Карлсон</w:t>
      </w:r>
      <w:proofErr w:type="spellEnd"/>
      <w:r w:rsidRPr="00785682">
        <w:rPr>
          <w:bCs/>
          <w:color w:val="000000"/>
          <w:sz w:val="32"/>
          <w:szCs w:val="32"/>
        </w:rPr>
        <w:t xml:space="preserve"> толще, а Малыш моложе.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толщина и возраст.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8) Помидор красный, а перец горький.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цвет и вкус.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9) У Мальвины голубые волосы, а у Буратино длинный нос.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совершенно разные части тела.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10)Незнайка низкого роста, а Знайка очень умный.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785682">
        <w:rPr>
          <w:bCs/>
          <w:color w:val="000000"/>
          <w:sz w:val="32"/>
          <w:szCs w:val="32"/>
        </w:rPr>
        <w:t>Сравниваются разные свойства: ум и рост.</w:t>
      </w:r>
    </w:p>
    <w:p w:rsidR="00BB5000" w:rsidRPr="00785682" w:rsidRDefault="00BB5000" w:rsidP="00BB500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</w:p>
    <w:p w:rsidR="00DE0316" w:rsidRDefault="00DE0316"/>
    <w:sectPr w:rsidR="00DE0316" w:rsidSect="005D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8F1"/>
    <w:multiLevelType w:val="multilevel"/>
    <w:tmpl w:val="BA66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12BAC"/>
    <w:multiLevelType w:val="multilevel"/>
    <w:tmpl w:val="2DE4F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000"/>
    <w:rsid w:val="00534A13"/>
    <w:rsid w:val="005D3FAC"/>
    <w:rsid w:val="00BB5000"/>
    <w:rsid w:val="00DE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AC"/>
  </w:style>
  <w:style w:type="paragraph" w:styleId="1">
    <w:name w:val="heading 1"/>
    <w:basedOn w:val="a"/>
    <w:next w:val="a"/>
    <w:link w:val="10"/>
    <w:uiPriority w:val="9"/>
    <w:qFormat/>
    <w:rsid w:val="00BB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B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admin</cp:lastModifiedBy>
  <cp:revision>3</cp:revision>
  <dcterms:created xsi:type="dcterms:W3CDTF">2019-04-18T04:10:00Z</dcterms:created>
  <dcterms:modified xsi:type="dcterms:W3CDTF">2019-07-18T02:38:00Z</dcterms:modified>
</cp:coreProperties>
</file>