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EC" w:rsidRDefault="00E23DEC" w:rsidP="00E23DEC">
      <w:pPr>
        <w:shd w:val="clear" w:color="auto" w:fill="FFFFFF"/>
        <w:spacing w:before="326"/>
        <w:ind w:right="-1"/>
        <w:jc w:val="center"/>
        <w:rPr>
          <w:sz w:val="20"/>
        </w:rPr>
      </w:pPr>
      <w:r>
        <w:rPr>
          <w:b/>
          <w:bCs/>
          <w:sz w:val="20"/>
        </w:rPr>
        <w:t xml:space="preserve">Схема размещения детского </w:t>
      </w:r>
      <w:proofErr w:type="spellStart"/>
      <w:r>
        <w:rPr>
          <w:b/>
          <w:bCs/>
          <w:sz w:val="20"/>
        </w:rPr>
        <w:t>садапо</w:t>
      </w:r>
      <w:proofErr w:type="spellEnd"/>
      <w:r>
        <w:rPr>
          <w:b/>
          <w:bCs/>
          <w:sz w:val="20"/>
        </w:rPr>
        <w:t xml:space="preserve"> отношению к улично-дорожной сети </w:t>
      </w:r>
    </w:p>
    <w:p w:rsidR="00E23DEC" w:rsidRDefault="00E23DEC" w:rsidP="00E23DEC">
      <w:pPr>
        <w:shd w:val="clear" w:color="auto" w:fill="FFFFFF"/>
        <w:spacing w:before="326"/>
        <w:ind w:right="-1" w:hanging="709"/>
        <w:jc w:val="center"/>
      </w:pPr>
      <w:r>
        <w:object w:dxaOrig="22647" w:dyaOrig="16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317.25pt" o:ole="" o:bordertopcolor="this" o:borderleftcolor="this" o:borderbottomcolor="this" o:borderrightcolor="this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5" DrawAspect="Content" ObjectID="_1515827672" r:id="rId5"/>
        </w:object>
      </w:r>
    </w:p>
    <w:p w:rsidR="00E23DEC" w:rsidRDefault="00E23DEC" w:rsidP="00E23DEC">
      <w:pPr>
        <w:shd w:val="clear" w:color="auto" w:fill="FFFFFF"/>
        <w:spacing w:before="326"/>
        <w:ind w:right="-1" w:hanging="709"/>
        <w:jc w:val="center"/>
        <w:rPr>
          <w:sz w:val="20"/>
        </w:rPr>
      </w:pPr>
    </w:p>
    <w:p w:rsidR="00150FC6" w:rsidRDefault="00150FC6"/>
    <w:sectPr w:rsidR="0015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DEC"/>
    <w:rsid w:val="00150FC6"/>
    <w:rsid w:val="00E2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2016-02-01T04:24:00Z</dcterms:created>
  <dcterms:modified xsi:type="dcterms:W3CDTF">2016-02-01T04:28:00Z</dcterms:modified>
</cp:coreProperties>
</file>